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174"/>
        <w:gridCol w:w="3260"/>
        <w:gridCol w:w="4231"/>
      </w:tblGrid>
      <w:tr w:rsidR="002B55F6" w:rsidRPr="00B70DB5" w:rsidTr="00D40727">
        <w:tc>
          <w:tcPr>
            <w:tcW w:w="1017" w:type="dxa"/>
          </w:tcPr>
          <w:p w:rsidR="002B55F6" w:rsidRPr="007B4710" w:rsidRDefault="002B55F6" w:rsidP="00EE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74" w:type="dxa"/>
          </w:tcPr>
          <w:p w:rsidR="002B55F6" w:rsidRPr="007B4710" w:rsidRDefault="002B55F6" w:rsidP="00EE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2B55F6" w:rsidRPr="007B4710" w:rsidRDefault="002B55F6" w:rsidP="00EE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231" w:type="dxa"/>
          </w:tcPr>
          <w:p w:rsidR="002B55F6" w:rsidRPr="007B4710" w:rsidRDefault="002B55F6" w:rsidP="00EE3D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/ </w:t>
            </w:r>
            <w:r w:rsidRPr="007B4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747F85" w:rsidRPr="00B70DB5" w:rsidTr="00D40727">
        <w:tc>
          <w:tcPr>
            <w:tcW w:w="1017" w:type="dxa"/>
            <w:vMerge w:val="restart"/>
          </w:tcPr>
          <w:p w:rsidR="00747F85" w:rsidRPr="002B55F6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7F8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47F85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74" w:type="dxa"/>
          </w:tcPr>
          <w:p w:rsidR="00747F85" w:rsidRPr="007B4710" w:rsidRDefault="00747F85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747F85" w:rsidRPr="00AB0A61" w:rsidRDefault="00A41F56" w:rsidP="00CB0DC6">
            <w:pPr>
              <w:rPr>
                <w:rFonts w:ascii="Times New Roman" w:hAnsi="Times New Roman"/>
                <w:sz w:val="24"/>
                <w:szCs w:val="24"/>
              </w:rPr>
            </w:pPr>
            <w:r w:rsidRPr="00A41F56">
              <w:rPr>
                <w:rFonts w:ascii="Times New Roman" w:hAnsi="Times New Roman"/>
                <w:sz w:val="24"/>
                <w:szCs w:val="24"/>
              </w:rPr>
              <w:t xml:space="preserve">Умножение и деление чисел </w:t>
            </w:r>
          </w:p>
        </w:tc>
        <w:tc>
          <w:tcPr>
            <w:tcW w:w="4231" w:type="dxa"/>
          </w:tcPr>
          <w:p w:rsidR="00747F85" w:rsidRPr="00AB0A61" w:rsidRDefault="00747F85" w:rsidP="00A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7F85" w:rsidRPr="007B4710" w:rsidTr="00D40727">
        <w:tc>
          <w:tcPr>
            <w:tcW w:w="1017" w:type="dxa"/>
            <w:vMerge/>
          </w:tcPr>
          <w:p w:rsidR="00747F85" w:rsidRPr="007B4710" w:rsidRDefault="00747F85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747F85" w:rsidRPr="007B4710" w:rsidRDefault="00747F85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747F85" w:rsidRPr="007B4710" w:rsidRDefault="00A41F56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признаков</w:t>
            </w:r>
          </w:p>
        </w:tc>
        <w:tc>
          <w:tcPr>
            <w:tcW w:w="4231" w:type="dxa"/>
          </w:tcPr>
          <w:p w:rsidR="00747F85" w:rsidRPr="007B4710" w:rsidRDefault="00747F85" w:rsidP="00A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упр.1,упр.2</w:t>
            </w:r>
          </w:p>
        </w:tc>
      </w:tr>
      <w:tr w:rsidR="00747F85" w:rsidRPr="00091963" w:rsidTr="00EC5E58">
        <w:tc>
          <w:tcPr>
            <w:tcW w:w="1017" w:type="dxa"/>
            <w:vMerge w:val="restart"/>
          </w:tcPr>
          <w:p w:rsidR="00747F85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7F8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47F85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174" w:type="dxa"/>
          </w:tcPr>
          <w:p w:rsidR="00747F85" w:rsidRPr="007B4710" w:rsidRDefault="00747F85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747F85" w:rsidRPr="00AF19DF" w:rsidRDefault="00A41F56" w:rsidP="00CB0D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F56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4231" w:type="dxa"/>
          </w:tcPr>
          <w:p w:rsidR="00747F85" w:rsidRPr="00041BB8" w:rsidRDefault="00747F85" w:rsidP="00A4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BB8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BB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1BB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1BB8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7F85" w:rsidRPr="005F1506" w:rsidTr="00D40727">
        <w:tc>
          <w:tcPr>
            <w:tcW w:w="1017" w:type="dxa"/>
            <w:vMerge/>
          </w:tcPr>
          <w:p w:rsidR="00747F85" w:rsidRPr="007B4710" w:rsidRDefault="00747F85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747F85" w:rsidRPr="007B4710" w:rsidRDefault="00747F85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747F85" w:rsidRPr="00AF19DF" w:rsidRDefault="00A41F56" w:rsidP="00CB0D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признаков</w:t>
            </w:r>
          </w:p>
        </w:tc>
        <w:tc>
          <w:tcPr>
            <w:tcW w:w="4231" w:type="dxa"/>
          </w:tcPr>
          <w:p w:rsidR="00747F85" w:rsidRPr="00AB0A61" w:rsidRDefault="00747F85" w:rsidP="00A4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6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B0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</w:tr>
      <w:tr w:rsidR="00070599" w:rsidRPr="007B4710" w:rsidTr="00D40727">
        <w:tc>
          <w:tcPr>
            <w:tcW w:w="1017" w:type="dxa"/>
            <w:vMerge w:val="restart"/>
          </w:tcPr>
          <w:p w:rsidR="00070599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059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70599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74" w:type="dxa"/>
          </w:tcPr>
          <w:p w:rsidR="00070599" w:rsidRPr="007B4710" w:rsidRDefault="00070599" w:rsidP="001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70599" w:rsidRPr="00B15523" w:rsidRDefault="00A41F56" w:rsidP="001E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действий</w:t>
            </w:r>
          </w:p>
        </w:tc>
        <w:tc>
          <w:tcPr>
            <w:tcW w:w="4231" w:type="dxa"/>
          </w:tcPr>
          <w:p w:rsidR="00070599" w:rsidRPr="007B4710" w:rsidRDefault="00747F85" w:rsidP="00A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="00A41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1, упр.2</w:t>
            </w:r>
          </w:p>
        </w:tc>
      </w:tr>
      <w:tr w:rsidR="00686DDB" w:rsidRPr="007B4710" w:rsidTr="00EC5E58">
        <w:tc>
          <w:tcPr>
            <w:tcW w:w="1017" w:type="dxa"/>
            <w:vMerge/>
          </w:tcPr>
          <w:p w:rsidR="00686DDB" w:rsidRPr="007B4710" w:rsidRDefault="00686DDB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686DDB" w:rsidRPr="007B4710" w:rsidRDefault="00686DDB" w:rsidP="001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686DDB" w:rsidRPr="00EE26DA" w:rsidRDefault="00686DDB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Умножение и деление чисел</w:t>
            </w:r>
          </w:p>
        </w:tc>
        <w:tc>
          <w:tcPr>
            <w:tcW w:w="4231" w:type="dxa"/>
          </w:tcPr>
          <w:p w:rsidR="00A41F56" w:rsidRDefault="00686DDB" w:rsidP="00A41F56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Стр. </w:t>
            </w:r>
            <w:r w:rsidR="00A41F56">
              <w:rPr>
                <w:rFonts w:eastAsia="Calibri" w:cs="Times New Roman"/>
                <w:lang w:eastAsia="en-US"/>
              </w:rPr>
              <w:t>118</w:t>
            </w:r>
            <w:r>
              <w:rPr>
                <w:rFonts w:eastAsia="Calibri" w:cs="Times New Roman"/>
                <w:lang w:eastAsia="en-US"/>
              </w:rPr>
              <w:t>, № 1</w:t>
            </w:r>
            <w:r w:rsidR="00A41F56">
              <w:rPr>
                <w:rFonts w:eastAsia="Calibri" w:cs="Times New Roman"/>
                <w:lang w:eastAsia="en-US"/>
              </w:rPr>
              <w:t>8</w:t>
            </w:r>
            <w:r>
              <w:rPr>
                <w:rFonts w:eastAsia="Calibri" w:cs="Times New Roman"/>
                <w:lang w:eastAsia="en-US"/>
              </w:rPr>
              <w:t>, №</w:t>
            </w:r>
            <w:r w:rsidR="00A41F56">
              <w:rPr>
                <w:rFonts w:eastAsia="Calibri" w:cs="Times New Roman"/>
                <w:lang w:eastAsia="en-US"/>
              </w:rPr>
              <w:t>19</w:t>
            </w:r>
            <w:r>
              <w:rPr>
                <w:rFonts w:eastAsia="Calibri" w:cs="Times New Roman"/>
                <w:lang w:eastAsia="en-US"/>
              </w:rPr>
              <w:t xml:space="preserve">, № </w:t>
            </w:r>
            <w:r w:rsidR="00A41F56">
              <w:rPr>
                <w:rFonts w:eastAsia="Calibri" w:cs="Times New Roman"/>
                <w:lang w:eastAsia="en-US"/>
              </w:rPr>
              <w:t xml:space="preserve">20 </w:t>
            </w:r>
          </w:p>
          <w:p w:rsidR="00686DDB" w:rsidRDefault="00686DDB" w:rsidP="003C710D">
            <w:pPr>
              <w:pStyle w:val="a6"/>
              <w:rPr>
                <w:rFonts w:eastAsia="Calibri" w:cs="Times New Roman"/>
                <w:lang w:eastAsia="en-US"/>
              </w:rPr>
            </w:pPr>
          </w:p>
        </w:tc>
      </w:tr>
      <w:tr w:rsidR="00747F85" w:rsidRPr="007B4710" w:rsidTr="00747F85">
        <w:trPr>
          <w:trHeight w:val="278"/>
        </w:trPr>
        <w:tc>
          <w:tcPr>
            <w:tcW w:w="1017" w:type="dxa"/>
            <w:vMerge w:val="restart"/>
          </w:tcPr>
          <w:p w:rsidR="00747F85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7F8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47F85" w:rsidRPr="007B4710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74" w:type="dxa"/>
          </w:tcPr>
          <w:p w:rsidR="00747F85" w:rsidRPr="007B4710" w:rsidRDefault="00747F85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747F85" w:rsidRPr="00EE26DA" w:rsidRDefault="00A41F56" w:rsidP="001E40F3">
            <w:pPr>
              <w:pStyle w:val="a6"/>
              <w:rPr>
                <w:rFonts w:eastAsia="Calibri" w:cs="Times New Roman"/>
                <w:lang w:eastAsia="en-US"/>
              </w:rPr>
            </w:pPr>
            <w:r w:rsidRPr="00A41F56">
              <w:t>Название действий</w:t>
            </w:r>
          </w:p>
        </w:tc>
        <w:tc>
          <w:tcPr>
            <w:tcW w:w="4231" w:type="dxa"/>
          </w:tcPr>
          <w:p w:rsidR="00747F85" w:rsidRDefault="00747F85" w:rsidP="00A41F56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Стр. 7</w:t>
            </w:r>
            <w:r w:rsidR="00A41F56">
              <w:rPr>
                <w:rFonts w:eastAsia="Calibri" w:cs="Times New Roman"/>
                <w:lang w:eastAsia="en-US"/>
              </w:rPr>
              <w:t>4-75</w:t>
            </w:r>
            <w:r>
              <w:rPr>
                <w:rFonts w:eastAsia="Calibri" w:cs="Times New Roman"/>
                <w:lang w:eastAsia="en-US"/>
              </w:rPr>
              <w:t xml:space="preserve">, упр. 3, </w:t>
            </w:r>
            <w:r w:rsidR="00A41F56">
              <w:rPr>
                <w:rFonts w:eastAsia="Calibri" w:cs="Times New Roman"/>
                <w:lang w:eastAsia="en-US"/>
              </w:rPr>
              <w:t>картинный диктант</w:t>
            </w:r>
          </w:p>
        </w:tc>
      </w:tr>
      <w:tr w:rsidR="00686DDB" w:rsidRPr="007B4710" w:rsidTr="00EC5E58">
        <w:trPr>
          <w:trHeight w:val="277"/>
        </w:trPr>
        <w:tc>
          <w:tcPr>
            <w:tcW w:w="1017" w:type="dxa"/>
            <w:vMerge/>
          </w:tcPr>
          <w:p w:rsidR="00686DDB" w:rsidRDefault="00686DDB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686DDB" w:rsidRPr="007B4710" w:rsidRDefault="00686DDB" w:rsidP="00C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686DDB" w:rsidRPr="00EE26DA" w:rsidRDefault="00686DDB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Умножение и деление чисел</w:t>
            </w:r>
          </w:p>
        </w:tc>
        <w:tc>
          <w:tcPr>
            <w:tcW w:w="4231" w:type="dxa"/>
          </w:tcPr>
          <w:p w:rsidR="00686DDB" w:rsidRDefault="00686DDB" w:rsidP="00A41F56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Стр. 11</w:t>
            </w:r>
            <w:r w:rsidR="00A41F56">
              <w:rPr>
                <w:rFonts w:eastAsia="Calibri" w:cs="Times New Roman"/>
                <w:lang w:eastAsia="en-US"/>
              </w:rPr>
              <w:t>8-119</w:t>
            </w:r>
            <w:r>
              <w:rPr>
                <w:rFonts w:eastAsia="Calibri" w:cs="Times New Roman"/>
                <w:lang w:eastAsia="en-US"/>
              </w:rPr>
              <w:t xml:space="preserve">, № </w:t>
            </w:r>
            <w:r w:rsidR="00A41F56">
              <w:rPr>
                <w:rFonts w:eastAsia="Calibri" w:cs="Times New Roman"/>
                <w:lang w:eastAsia="en-US"/>
              </w:rPr>
              <w:t>21</w:t>
            </w:r>
            <w:r>
              <w:rPr>
                <w:rFonts w:eastAsia="Calibri" w:cs="Times New Roman"/>
                <w:lang w:eastAsia="en-US"/>
              </w:rPr>
              <w:t>, №</w:t>
            </w:r>
            <w:r w:rsidR="00A41F56">
              <w:rPr>
                <w:rFonts w:eastAsia="Calibri" w:cs="Times New Roman"/>
                <w:lang w:eastAsia="en-US"/>
              </w:rPr>
              <w:t>22</w:t>
            </w:r>
            <w:r>
              <w:rPr>
                <w:rFonts w:eastAsia="Calibri" w:cs="Times New Roman"/>
                <w:lang w:eastAsia="en-US"/>
              </w:rPr>
              <w:t xml:space="preserve">, № </w:t>
            </w:r>
            <w:r w:rsidR="00A41F56">
              <w:rPr>
                <w:rFonts w:eastAsia="Calibri" w:cs="Times New Roman"/>
                <w:lang w:eastAsia="en-US"/>
              </w:rPr>
              <w:t>23</w:t>
            </w:r>
          </w:p>
        </w:tc>
      </w:tr>
      <w:tr w:rsidR="00A41F56" w:rsidRPr="007B4710" w:rsidTr="00A41F56">
        <w:trPr>
          <w:trHeight w:val="278"/>
        </w:trPr>
        <w:tc>
          <w:tcPr>
            <w:tcW w:w="1017" w:type="dxa"/>
            <w:vMerge w:val="restart"/>
          </w:tcPr>
          <w:p w:rsidR="00A41F56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A41F56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74" w:type="dxa"/>
          </w:tcPr>
          <w:p w:rsidR="00A41F56" w:rsidRPr="007B4710" w:rsidRDefault="00A41F56" w:rsidP="0035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A41F56" w:rsidRDefault="00A41F56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Предложение</w:t>
            </w:r>
          </w:p>
        </w:tc>
        <w:tc>
          <w:tcPr>
            <w:tcW w:w="4231" w:type="dxa"/>
          </w:tcPr>
          <w:p w:rsidR="00A41F56" w:rsidRDefault="00A41F56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Стр.76-77, упр. 1, упр.2, контрольное списывание (3ур.)</w:t>
            </w:r>
          </w:p>
        </w:tc>
      </w:tr>
      <w:tr w:rsidR="00A41F56" w:rsidRPr="007B4710" w:rsidTr="00EC5E58">
        <w:trPr>
          <w:trHeight w:val="277"/>
        </w:trPr>
        <w:tc>
          <w:tcPr>
            <w:tcW w:w="1017" w:type="dxa"/>
            <w:vMerge/>
          </w:tcPr>
          <w:p w:rsidR="00A41F56" w:rsidRDefault="00A41F56" w:rsidP="00EE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41F56" w:rsidRPr="007B4710" w:rsidRDefault="00A41F56" w:rsidP="0035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A41F56" w:rsidRDefault="00A41F56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Умножение и деление чисел</w:t>
            </w:r>
          </w:p>
        </w:tc>
        <w:tc>
          <w:tcPr>
            <w:tcW w:w="4231" w:type="dxa"/>
          </w:tcPr>
          <w:p w:rsidR="00A41F56" w:rsidRDefault="00A41F56" w:rsidP="003C710D">
            <w:pPr>
              <w:pStyle w:val="a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Стр.119, № 24, №26</w:t>
            </w:r>
          </w:p>
        </w:tc>
      </w:tr>
    </w:tbl>
    <w:p w:rsidR="007668E1" w:rsidRPr="007668E1" w:rsidRDefault="007668E1" w:rsidP="0076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8E1" w:rsidRPr="007668E1" w:rsidSect="00766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3D0"/>
    <w:multiLevelType w:val="hybridMultilevel"/>
    <w:tmpl w:val="1CE4E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9"/>
    <w:rsid w:val="00070599"/>
    <w:rsid w:val="00181660"/>
    <w:rsid w:val="002B55F6"/>
    <w:rsid w:val="003353F2"/>
    <w:rsid w:val="00337512"/>
    <w:rsid w:val="003F33CC"/>
    <w:rsid w:val="00410BC7"/>
    <w:rsid w:val="0044084D"/>
    <w:rsid w:val="004968CB"/>
    <w:rsid w:val="005A0C7A"/>
    <w:rsid w:val="005E7FD7"/>
    <w:rsid w:val="00686DDB"/>
    <w:rsid w:val="00711BCB"/>
    <w:rsid w:val="00747F85"/>
    <w:rsid w:val="00765AE9"/>
    <w:rsid w:val="007668E1"/>
    <w:rsid w:val="008C22A7"/>
    <w:rsid w:val="008D61D2"/>
    <w:rsid w:val="009252A4"/>
    <w:rsid w:val="009516B5"/>
    <w:rsid w:val="00A41F56"/>
    <w:rsid w:val="00BC0D5A"/>
    <w:rsid w:val="00BD219B"/>
    <w:rsid w:val="00C507F2"/>
    <w:rsid w:val="00D12BDF"/>
    <w:rsid w:val="00D13CBC"/>
    <w:rsid w:val="00D17AD2"/>
    <w:rsid w:val="00D40727"/>
    <w:rsid w:val="00E15986"/>
    <w:rsid w:val="00E92A49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16B5"/>
    <w:rPr>
      <w:color w:val="0000FF" w:themeColor="hyperlink"/>
      <w:u w:val="single"/>
    </w:rPr>
  </w:style>
  <w:style w:type="paragraph" w:customStyle="1" w:styleId="a6">
    <w:name w:val="Базовый"/>
    <w:rsid w:val="00E15986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16B5"/>
    <w:rPr>
      <w:color w:val="0000FF" w:themeColor="hyperlink"/>
      <w:u w:val="single"/>
    </w:rPr>
  </w:style>
  <w:style w:type="paragraph" w:customStyle="1" w:styleId="a6">
    <w:name w:val="Базовый"/>
    <w:rsid w:val="00E15986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25</cp:revision>
  <dcterms:created xsi:type="dcterms:W3CDTF">2020-04-05T09:39:00Z</dcterms:created>
  <dcterms:modified xsi:type="dcterms:W3CDTF">2020-05-14T12:09:00Z</dcterms:modified>
</cp:coreProperties>
</file>