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20D46" w14:textId="6FFCBACE" w:rsidR="00E910E9" w:rsidRPr="00035703" w:rsidRDefault="00035703">
      <w:pPr>
        <w:rPr>
          <w:sz w:val="32"/>
          <w:szCs w:val="32"/>
        </w:rPr>
      </w:pPr>
      <w:r>
        <w:rPr>
          <w:sz w:val="32"/>
          <w:szCs w:val="32"/>
        </w:rPr>
        <w:t xml:space="preserve">Песня «Ленинградские мальчишки»-слушание, разучивание </w:t>
      </w:r>
      <w:hyperlink r:id="rId4" w:history="1">
        <w:r w:rsidRPr="00045F9F">
          <w:rPr>
            <w:rStyle w:val="a3"/>
          </w:rPr>
          <w:t>https:/</w:t>
        </w:r>
        <w:bookmarkStart w:id="0" w:name="_GoBack"/>
        <w:bookmarkEnd w:id="0"/>
        <w:r w:rsidRPr="00045F9F">
          <w:rPr>
            <w:rStyle w:val="a3"/>
          </w:rPr>
          <w:t>/youtu.be/Gotckl4Ro-Y</w:t>
        </w:r>
      </w:hyperlink>
      <w:r>
        <w:t xml:space="preserve">  </w:t>
      </w:r>
    </w:p>
    <w:sectPr w:rsidR="00E910E9" w:rsidRPr="0003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40"/>
    <w:rsid w:val="00035703"/>
    <w:rsid w:val="00630840"/>
    <w:rsid w:val="00E9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2A33"/>
  <w15:chartTrackingRefBased/>
  <w15:docId w15:val="{1ACF9F90-3F8F-40B6-910D-AD26542A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otckl4Ro-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2020-04-16T12:10:00Z</dcterms:created>
  <dcterms:modified xsi:type="dcterms:W3CDTF">2020-04-16T12:11:00Z</dcterms:modified>
</cp:coreProperties>
</file>